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4" w:rsidRDefault="00AD0364" w:rsidP="00AD0364">
      <w:pPr>
        <w:spacing w:after="0"/>
        <w:jc w:val="center"/>
      </w:pPr>
      <w:r>
        <w:t>GOVERNMENT OF ANDHRA PRADESH</w:t>
      </w:r>
    </w:p>
    <w:p w:rsidR="00AD0364" w:rsidRDefault="00AD0364" w:rsidP="00AD0364">
      <w:pPr>
        <w:spacing w:after="0"/>
        <w:jc w:val="center"/>
      </w:pPr>
      <w:r>
        <w:t>DEPARTMENT OF TECHNICAL EDUCATION</w:t>
      </w:r>
    </w:p>
    <w:p w:rsidR="00AD0364" w:rsidRDefault="00AD0364" w:rsidP="00FA1E33">
      <w:pPr>
        <w:spacing w:after="0"/>
      </w:pPr>
    </w:p>
    <w:p w:rsidR="00AD0364" w:rsidRDefault="00AD0364" w:rsidP="00FA1E33">
      <w:pPr>
        <w:spacing w:after="0"/>
      </w:pPr>
      <w:r>
        <w:t>Lr.  No. K/Misc/2016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22-09-2016</w:t>
      </w:r>
    </w:p>
    <w:p w:rsidR="00AD0364" w:rsidRDefault="00AD0364" w:rsidP="00FA1E33">
      <w:pPr>
        <w:spacing w:after="0"/>
      </w:pPr>
    </w:p>
    <w:p w:rsidR="009857CD" w:rsidRDefault="00FA1E33" w:rsidP="00FA1E33">
      <w:pPr>
        <w:spacing w:after="0"/>
      </w:pPr>
      <w:r>
        <w:t>From</w:t>
      </w:r>
      <w:r w:rsidR="009857CD" w:rsidRPr="009857CD">
        <w:t xml:space="preserve"> </w:t>
      </w:r>
      <w:r w:rsidR="009857CD">
        <w:t xml:space="preserve"> </w:t>
      </w:r>
      <w:r w:rsidR="009857CD">
        <w:tab/>
      </w:r>
      <w:r w:rsidR="009857CD">
        <w:tab/>
      </w:r>
      <w:r w:rsidR="009857CD">
        <w:tab/>
      </w:r>
      <w:r w:rsidR="009857CD">
        <w:tab/>
      </w:r>
      <w:r w:rsidR="009857CD">
        <w:tab/>
      </w:r>
      <w:r w:rsidR="009857CD">
        <w:tab/>
      </w:r>
      <w:r w:rsidR="009857CD">
        <w:tab/>
      </w:r>
      <w:r w:rsidR="009857CD">
        <w:tab/>
        <w:t>To</w:t>
      </w:r>
    </w:p>
    <w:p w:rsidR="00FA1E33" w:rsidRDefault="009857CD" w:rsidP="00FA1E33">
      <w:pPr>
        <w:spacing w:after="0"/>
      </w:pPr>
      <w:r>
        <w:t>Smt B. UDAYALAXMI, I.A.S.,</w:t>
      </w:r>
      <w:r w:rsidR="00FA1E33">
        <w:tab/>
      </w:r>
      <w:r w:rsidR="00FA1E33">
        <w:tab/>
      </w:r>
      <w:r w:rsidR="00FA1E33">
        <w:tab/>
      </w:r>
      <w:r w:rsidR="00FA1E33">
        <w:tab/>
      </w:r>
      <w:r>
        <w:tab/>
        <w:t>The REGISTR</w:t>
      </w:r>
      <w:r w:rsidR="002E477A">
        <w:t>AR</w:t>
      </w:r>
      <w:r w:rsidR="00FA1E33">
        <w:tab/>
      </w:r>
      <w:r w:rsidR="00FA1E33">
        <w:tab/>
      </w:r>
      <w:r w:rsidR="00FA1E33">
        <w:tab/>
      </w:r>
      <w:r w:rsidR="00FA1E33">
        <w:tab/>
      </w:r>
    </w:p>
    <w:p w:rsidR="00FA1E33" w:rsidRDefault="00FA1E33" w:rsidP="00FA1E33">
      <w:pPr>
        <w:spacing w:after="0"/>
      </w:pPr>
      <w:r>
        <w:t xml:space="preserve">Commissioner </w:t>
      </w:r>
      <w:r>
        <w:tab/>
      </w:r>
      <w:r w:rsidR="009857CD">
        <w:t>of Technical Education</w:t>
      </w:r>
      <w:r>
        <w:tab/>
      </w:r>
      <w:r>
        <w:tab/>
      </w:r>
      <w:r>
        <w:tab/>
      </w:r>
      <w:r w:rsidR="009857CD">
        <w:tab/>
        <w:t>JNTU, Kakinada</w:t>
      </w:r>
    </w:p>
    <w:p w:rsidR="00FA1E33" w:rsidRDefault="009857CD" w:rsidP="00FA1E33">
      <w:pPr>
        <w:spacing w:after="0" w:line="240" w:lineRule="auto"/>
      </w:pPr>
      <w:r>
        <w:t>Government of</w:t>
      </w:r>
      <w:r w:rsidR="00FA1E33">
        <w:tab/>
      </w:r>
      <w:r>
        <w:t>Andhra Pradesh, Vijayawada</w:t>
      </w:r>
      <w:r>
        <w:tab/>
      </w:r>
      <w:r w:rsidR="00FA1E33">
        <w:tab/>
      </w:r>
      <w:r w:rsidR="00A61EF4">
        <w:t xml:space="preserve"> </w:t>
      </w:r>
      <w:r w:rsidR="00FA1E33">
        <w:tab/>
      </w:r>
      <w:r w:rsidR="00FA1E33">
        <w:tab/>
      </w:r>
    </w:p>
    <w:p w:rsidR="002C15A1" w:rsidRDefault="002C15A1" w:rsidP="002C15A1">
      <w:pPr>
        <w:spacing w:after="0"/>
      </w:pPr>
    </w:p>
    <w:p w:rsidR="002C15A1" w:rsidRDefault="002C15A1" w:rsidP="002C15A1">
      <w:pPr>
        <w:spacing w:after="0"/>
      </w:pPr>
      <w:r>
        <w:t>Sir,</w:t>
      </w:r>
    </w:p>
    <w:p w:rsidR="00FA1E33" w:rsidRDefault="00FA1E33" w:rsidP="00FA1E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05B" w:rsidRDefault="00AD0364" w:rsidP="0083505B">
      <w:pPr>
        <w:spacing w:after="0"/>
      </w:pPr>
      <w:r>
        <w:tab/>
        <w:t xml:space="preserve">Sub: Technical Education – Andhra Pradesh – Eradication of </w:t>
      </w:r>
      <w:r w:rsidR="002E477A">
        <w:t>Menace of M</w:t>
      </w:r>
      <w:r>
        <w:t>osquito</w:t>
      </w:r>
      <w:r w:rsidR="002E477A">
        <w:t>es</w:t>
      </w:r>
      <w:r>
        <w:t xml:space="preserve"> – conducting </w:t>
      </w:r>
    </w:p>
    <w:p w:rsidR="00AD0364" w:rsidRDefault="0083505B" w:rsidP="0083505B">
      <w:pPr>
        <w:spacing w:after="0"/>
      </w:pPr>
      <w:r>
        <w:t xml:space="preserve">                       </w:t>
      </w:r>
      <w:r w:rsidR="00AD0364">
        <w:t>of  rally on 23-09-2016 – Reg.</w:t>
      </w:r>
    </w:p>
    <w:p w:rsidR="0020389A" w:rsidRDefault="0020389A" w:rsidP="0020389A">
      <w:pPr>
        <w:pStyle w:val="BodyTextIndent2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Ref:- Teleconference of the Hon’ble Chief Minister, Government of Andhra Pradesh on    </w:t>
      </w:r>
    </w:p>
    <w:p w:rsidR="0020389A" w:rsidRPr="004200E9" w:rsidRDefault="0020389A" w:rsidP="0020389A">
      <w:pPr>
        <w:pStyle w:val="BodyTextIndent2"/>
        <w:jc w:val="left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21.09.2016</w:t>
      </w:r>
      <w:r w:rsidRPr="004200E9">
        <w:rPr>
          <w:szCs w:val="22"/>
        </w:rPr>
        <w:t xml:space="preserve"> </w:t>
      </w:r>
    </w:p>
    <w:p w:rsidR="00AD0364" w:rsidRDefault="00AD0364" w:rsidP="00AD0364">
      <w:pPr>
        <w:spacing w:after="0"/>
        <w:ind w:left="720"/>
        <w:jc w:val="center"/>
      </w:pPr>
      <w:r>
        <w:t>***</w:t>
      </w:r>
    </w:p>
    <w:p w:rsidR="00AD0364" w:rsidRDefault="00AD0364" w:rsidP="00AD0364">
      <w:pPr>
        <w:spacing w:after="0"/>
        <w:ind w:left="720"/>
      </w:pPr>
    </w:p>
    <w:p w:rsidR="00392C08" w:rsidRDefault="002C15A1" w:rsidP="00565A04">
      <w:pPr>
        <w:spacing w:after="0" w:line="360" w:lineRule="auto"/>
        <w:ind w:firstLine="720"/>
        <w:jc w:val="both"/>
      </w:pPr>
      <w:r>
        <w:t xml:space="preserve">With reference to the subject cited, </w:t>
      </w:r>
      <w:r w:rsidR="00B74028">
        <w:t>I am to inform that a</w:t>
      </w:r>
      <w:r w:rsidR="00392C08">
        <w:t xml:space="preserve">s per the instructions given by the Hon’ble Chief Minister of Andhra Pradesh during the Teleconference held with all the Principals on 21-09-2016, </w:t>
      </w:r>
      <w:r w:rsidR="007C6CE6" w:rsidRPr="007C6CE6">
        <w:t>in which instructions were given to give wide publicity on</w:t>
      </w:r>
      <w:r w:rsidR="0083505B">
        <w:t xml:space="preserve"> </w:t>
      </w:r>
      <w:r w:rsidR="0083505B">
        <w:rPr>
          <w:sz w:val="24"/>
          <w:szCs w:val="24"/>
        </w:rPr>
        <w:t>‘E</w:t>
      </w:r>
      <w:r w:rsidR="0083505B" w:rsidRPr="00577242">
        <w:rPr>
          <w:sz w:val="24"/>
          <w:szCs w:val="24"/>
        </w:rPr>
        <w:t xml:space="preserve">radication of </w:t>
      </w:r>
      <w:r w:rsidR="0083505B">
        <w:rPr>
          <w:sz w:val="24"/>
          <w:szCs w:val="24"/>
        </w:rPr>
        <w:t>Menace of m</w:t>
      </w:r>
      <w:r w:rsidR="0083505B" w:rsidRPr="00577242">
        <w:rPr>
          <w:sz w:val="24"/>
          <w:szCs w:val="24"/>
        </w:rPr>
        <w:t>osquito</w:t>
      </w:r>
      <w:r w:rsidR="0083505B">
        <w:rPr>
          <w:sz w:val="24"/>
          <w:szCs w:val="24"/>
        </w:rPr>
        <w:t>es’</w:t>
      </w:r>
      <w:r w:rsidR="0083505B" w:rsidRPr="0083505B">
        <w:rPr>
          <w:sz w:val="24"/>
          <w:szCs w:val="24"/>
        </w:rPr>
        <w:t xml:space="preserve"> </w:t>
      </w:r>
      <w:r w:rsidR="00664783" w:rsidRPr="0083505B">
        <w:t>among the public in and around the colleges</w:t>
      </w:r>
      <w:r w:rsidR="002E477A">
        <w:rPr>
          <w:sz w:val="24"/>
          <w:szCs w:val="24"/>
        </w:rPr>
        <w:t>.</w:t>
      </w:r>
      <w:r w:rsidR="000A2211">
        <w:t xml:space="preserve"> </w:t>
      </w:r>
      <w:r w:rsidR="0083505B">
        <w:t>Hence, t</w:t>
      </w:r>
      <w:r w:rsidR="000A2211">
        <w:t xml:space="preserve">he </w:t>
      </w:r>
      <w:r w:rsidR="0083505B">
        <w:t xml:space="preserve">Registrar, JNTU, Kakinada is requested to give necessary instructions to </w:t>
      </w:r>
      <w:r w:rsidR="000A2211">
        <w:t>Principals</w:t>
      </w:r>
      <w:r w:rsidR="0083505B">
        <w:t xml:space="preserve"> of Engineering Colleges</w:t>
      </w:r>
      <w:r w:rsidR="000A2211">
        <w:t xml:space="preserve"> to organize a </w:t>
      </w:r>
      <w:r w:rsidR="00D903B9">
        <w:t>r</w:t>
      </w:r>
      <w:r w:rsidR="000A2211">
        <w:t>ally on 23-09-2016 by showing the Pla</w:t>
      </w:r>
      <w:r w:rsidR="002E477A">
        <w:t>c</w:t>
      </w:r>
      <w:r w:rsidR="000A2211">
        <w:t xml:space="preserve">ards regarding the eradication of mosquito </w:t>
      </w:r>
      <w:r w:rsidR="00D903B9">
        <w:t>menace</w:t>
      </w:r>
      <w:r w:rsidR="000A2211">
        <w:t xml:space="preserve">. This should be </w:t>
      </w:r>
      <w:r w:rsidR="002E477A">
        <w:t>treated as most urgent and the p</w:t>
      </w:r>
      <w:r w:rsidR="000A2211">
        <w:t>hotographs of the activity conducted</w:t>
      </w:r>
      <w:r w:rsidR="001428E4">
        <w:t xml:space="preserve"> should be sent to the email id: </w:t>
      </w:r>
      <w:hyperlink r:id="rId6" w:history="1">
        <w:r w:rsidR="001428E4" w:rsidRPr="006140BD">
          <w:rPr>
            <w:rStyle w:val="Hyperlink"/>
          </w:rPr>
          <w:t>adtdte2016@gmail.com</w:t>
        </w:r>
      </w:hyperlink>
      <w:r w:rsidR="001428E4">
        <w:t xml:space="preserve"> on or before 24-09-2016, so as to enable this office to submit the same to the O/o the Chief Minister.</w:t>
      </w:r>
    </w:p>
    <w:p w:rsidR="0083505B" w:rsidRDefault="0083505B" w:rsidP="007C6CE6">
      <w:pPr>
        <w:spacing w:after="0" w:line="240" w:lineRule="auto"/>
        <w:ind w:firstLine="720"/>
        <w:jc w:val="both"/>
      </w:pPr>
    </w:p>
    <w:p w:rsidR="00B246C0" w:rsidRDefault="0083505B" w:rsidP="0083505B">
      <w:pPr>
        <w:spacing w:after="0" w:line="360" w:lineRule="auto"/>
        <w:ind w:firstLine="720"/>
        <w:jc w:val="both"/>
      </w:pPr>
      <w:r>
        <w:t>The Registrar, JNTU, Kakinada is</w:t>
      </w:r>
      <w:r w:rsidRPr="0083505B">
        <w:t xml:space="preserve"> requested to monitor the entire programme scrupulously and make it a success in the interest of the health and hygiene of our environment.</w:t>
      </w:r>
    </w:p>
    <w:p w:rsidR="007C6CE6" w:rsidRPr="0083505B" w:rsidRDefault="007C6CE6" w:rsidP="0083505B">
      <w:pPr>
        <w:spacing w:after="0" w:line="360" w:lineRule="auto"/>
        <w:ind w:firstLine="720"/>
        <w:jc w:val="both"/>
      </w:pPr>
    </w:p>
    <w:p w:rsidR="00343B4A" w:rsidRDefault="00343B4A" w:rsidP="00A61EF4">
      <w:pPr>
        <w:spacing w:after="0" w:line="240" w:lineRule="auto"/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EF4">
        <w:t>Yours Faithfully</w:t>
      </w:r>
    </w:p>
    <w:p w:rsidR="00A61EF4" w:rsidRDefault="00A61EF4" w:rsidP="00A61EF4">
      <w:pPr>
        <w:spacing w:after="0" w:line="240" w:lineRule="auto"/>
        <w:ind w:firstLine="720"/>
        <w:jc w:val="right"/>
      </w:pPr>
      <w:r>
        <w:t>Sd/- B. UDAYALAXMI</w:t>
      </w:r>
    </w:p>
    <w:p w:rsidR="00B246C0" w:rsidRDefault="00B246C0" w:rsidP="00A61EF4">
      <w:pPr>
        <w:spacing w:after="0" w:line="240" w:lineRule="auto"/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COMMISSIONER</w:t>
      </w:r>
    </w:p>
    <w:p w:rsidR="003E23D1" w:rsidRDefault="003E23D1" w:rsidP="00A61EF4">
      <w:pPr>
        <w:spacing w:after="0" w:line="240" w:lineRule="auto"/>
        <w:ind w:firstLine="720"/>
        <w:jc w:val="right"/>
      </w:pPr>
    </w:p>
    <w:p w:rsidR="003E23D1" w:rsidRDefault="003E23D1" w:rsidP="003E23D1">
      <w:pPr>
        <w:jc w:val="center"/>
      </w:pPr>
    </w:p>
    <w:p w:rsidR="003E23D1" w:rsidRDefault="003E23D1" w:rsidP="003E23D1">
      <w:pPr>
        <w:jc w:val="center"/>
      </w:pPr>
    </w:p>
    <w:p w:rsidR="003E23D1" w:rsidRDefault="003E23D1" w:rsidP="003E23D1">
      <w:pPr>
        <w:jc w:val="center"/>
      </w:pPr>
    </w:p>
    <w:p w:rsidR="003E23D1" w:rsidRDefault="003E23D1" w:rsidP="003E23D1">
      <w:pPr>
        <w:jc w:val="center"/>
      </w:pPr>
    </w:p>
    <w:p w:rsidR="003E23D1" w:rsidRDefault="003E23D1" w:rsidP="003E23D1">
      <w:pPr>
        <w:jc w:val="center"/>
      </w:pPr>
      <w:r>
        <w:t>GOVERNMENT OF ANDHRA PRADESH</w:t>
      </w:r>
    </w:p>
    <w:p w:rsidR="003E23D1" w:rsidRDefault="003E23D1" w:rsidP="003E23D1">
      <w:pPr>
        <w:spacing w:after="0"/>
        <w:ind w:left="2880" w:firstLine="720"/>
        <w:jc w:val="center"/>
      </w:pPr>
      <w:r>
        <w:t xml:space="preserve">OFFICE OF THE </w:t>
      </w:r>
    </w:p>
    <w:p w:rsidR="003E23D1" w:rsidRDefault="003E23D1" w:rsidP="003E23D1">
      <w:pPr>
        <w:spacing w:after="0"/>
        <w:jc w:val="center"/>
      </w:pPr>
      <w:r>
        <w:t xml:space="preserve">                                                                          COMMISSIONER OF TECHNICAL EDUCATION,</w:t>
      </w:r>
    </w:p>
    <w:p w:rsidR="003E23D1" w:rsidRDefault="00577242" w:rsidP="003E23D1">
      <w:pPr>
        <w:spacing w:after="0"/>
        <w:ind w:left="2880" w:firstLine="720"/>
        <w:jc w:val="center"/>
        <w:rPr>
          <w:b/>
          <w:sz w:val="14"/>
        </w:rPr>
      </w:pPr>
      <w:r>
        <w:t xml:space="preserve">       ANDHRA PRADESH</w:t>
      </w:r>
      <w:r w:rsidR="002E477A">
        <w:t xml:space="preserve">, </w:t>
      </w:r>
      <w:r>
        <w:t>VIJAYAWADA</w:t>
      </w:r>
      <w:r w:rsidR="003E23D1">
        <w:t>.</w:t>
      </w:r>
    </w:p>
    <w:p w:rsidR="003E23D1" w:rsidRDefault="003E23D1" w:rsidP="003E23D1">
      <w:pPr>
        <w:rPr>
          <w:b/>
          <w:sz w:val="24"/>
          <w:szCs w:val="24"/>
          <w:u w:val="single"/>
        </w:rPr>
      </w:pPr>
      <w:r w:rsidRPr="004350A3">
        <w:rPr>
          <w:b/>
          <w:sz w:val="24"/>
          <w:szCs w:val="24"/>
          <w:u w:val="single"/>
        </w:rPr>
        <w:t>Cir. Memo.No.</w:t>
      </w:r>
      <w:r>
        <w:rPr>
          <w:b/>
          <w:sz w:val="24"/>
          <w:szCs w:val="24"/>
          <w:u w:val="single"/>
        </w:rPr>
        <w:t>K</w:t>
      </w:r>
      <w:r w:rsidRPr="004350A3">
        <w:rPr>
          <w:b/>
          <w:sz w:val="24"/>
          <w:szCs w:val="24"/>
          <w:u w:val="single"/>
        </w:rPr>
        <w:t xml:space="preserve">/ </w:t>
      </w:r>
      <w:r>
        <w:rPr>
          <w:b/>
          <w:sz w:val="24"/>
          <w:szCs w:val="24"/>
          <w:u w:val="single"/>
        </w:rPr>
        <w:t>MISC</w:t>
      </w:r>
      <w:r w:rsidRPr="004350A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6</w:t>
      </w:r>
      <w:r w:rsidRPr="004350A3">
        <w:rPr>
          <w:b/>
          <w:sz w:val="24"/>
          <w:szCs w:val="24"/>
        </w:rPr>
        <w:tab/>
      </w:r>
      <w:r w:rsidRPr="004350A3">
        <w:rPr>
          <w:b/>
          <w:sz w:val="24"/>
          <w:szCs w:val="24"/>
        </w:rPr>
        <w:tab/>
        <w:t xml:space="preserve">        </w:t>
      </w:r>
      <w:r w:rsidRPr="004350A3">
        <w:rPr>
          <w:b/>
          <w:sz w:val="24"/>
          <w:szCs w:val="24"/>
        </w:rPr>
        <w:tab/>
      </w:r>
      <w:r w:rsidRPr="004350A3">
        <w:rPr>
          <w:b/>
          <w:sz w:val="24"/>
          <w:szCs w:val="24"/>
        </w:rPr>
        <w:tab/>
      </w:r>
      <w:r w:rsidRPr="004350A3"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 xml:space="preserve">    </w:t>
      </w:r>
      <w:r w:rsidRPr="004350A3">
        <w:rPr>
          <w:b/>
          <w:sz w:val="24"/>
          <w:szCs w:val="24"/>
        </w:rPr>
        <w:t xml:space="preserve"> </w:t>
      </w:r>
      <w:r w:rsidRPr="004350A3">
        <w:rPr>
          <w:b/>
          <w:sz w:val="24"/>
          <w:szCs w:val="24"/>
          <w:u w:val="single"/>
        </w:rPr>
        <w:t xml:space="preserve">Dated: </w:t>
      </w:r>
      <w:r w:rsidR="00577242">
        <w:rPr>
          <w:b/>
          <w:sz w:val="24"/>
          <w:szCs w:val="24"/>
          <w:u w:val="single"/>
        </w:rPr>
        <w:t xml:space="preserve"> 22</w:t>
      </w:r>
      <w:r w:rsidRPr="004350A3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09</w:t>
      </w:r>
      <w:r w:rsidRPr="004350A3">
        <w:rPr>
          <w:b/>
          <w:sz w:val="24"/>
          <w:szCs w:val="24"/>
          <w:u w:val="single"/>
        </w:rPr>
        <w:t>.201</w:t>
      </w:r>
      <w:r>
        <w:rPr>
          <w:b/>
          <w:sz w:val="24"/>
          <w:szCs w:val="24"/>
          <w:u w:val="single"/>
        </w:rPr>
        <w:t>6</w:t>
      </w:r>
    </w:p>
    <w:p w:rsidR="00311FC5" w:rsidRDefault="003E23D1" w:rsidP="00311FC5">
      <w:pPr>
        <w:spacing w:after="0"/>
        <w:ind w:left="720"/>
      </w:pPr>
      <w:r>
        <w:t xml:space="preserve">Sub: Technical Education – Andhra Pradesh – Eradication of </w:t>
      </w:r>
      <w:r w:rsidR="002E477A">
        <w:t>Menace of M</w:t>
      </w:r>
      <w:r>
        <w:t>osquito</w:t>
      </w:r>
      <w:r w:rsidR="002E477A">
        <w:t>es</w:t>
      </w:r>
      <w:r>
        <w:t xml:space="preserve"> – conducting </w:t>
      </w:r>
      <w:r w:rsidR="00311FC5">
        <w:t xml:space="preserve">      </w:t>
      </w:r>
    </w:p>
    <w:p w:rsidR="003E23D1" w:rsidRPr="004200E9" w:rsidRDefault="00311FC5" w:rsidP="00311FC5">
      <w:pPr>
        <w:spacing w:after="0"/>
        <w:ind w:left="720"/>
        <w:rPr>
          <w:rFonts w:ascii="Times New Roman" w:hAnsi="Times New Roman" w:cs="Times New Roman"/>
        </w:rPr>
      </w:pPr>
      <w:r>
        <w:t xml:space="preserve">         </w:t>
      </w:r>
      <w:r w:rsidR="003E23D1">
        <w:t>of  rally on 23-09-2016 – Reg.</w:t>
      </w:r>
      <w:r w:rsidR="003E23D1" w:rsidRPr="004200E9">
        <w:rPr>
          <w:rFonts w:ascii="Times New Roman" w:hAnsi="Times New Roman" w:cs="Times New Roman"/>
        </w:rPr>
        <w:t xml:space="preserve"> </w:t>
      </w:r>
    </w:p>
    <w:p w:rsidR="003E23D1" w:rsidRDefault="003E23D1" w:rsidP="003E23D1">
      <w:pPr>
        <w:pStyle w:val="BodyTextIndent2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Ref:- Teleconference of the Hon’ble Chief Minister, Government of Andhra Pradesh on    </w:t>
      </w:r>
    </w:p>
    <w:p w:rsidR="003E23D1" w:rsidRPr="004200E9" w:rsidRDefault="003E23D1" w:rsidP="003E23D1">
      <w:pPr>
        <w:pStyle w:val="BodyTextIndent2"/>
        <w:jc w:val="left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21.09.2016</w:t>
      </w:r>
      <w:r w:rsidRPr="004200E9">
        <w:rPr>
          <w:szCs w:val="22"/>
        </w:rPr>
        <w:t xml:space="preserve"> </w:t>
      </w:r>
    </w:p>
    <w:p w:rsidR="003E23D1" w:rsidRPr="005545B1" w:rsidRDefault="003E23D1" w:rsidP="003E23D1">
      <w:pPr>
        <w:jc w:val="center"/>
        <w:rPr>
          <w:b/>
          <w:sz w:val="24"/>
          <w:szCs w:val="24"/>
        </w:rPr>
      </w:pPr>
      <w:r w:rsidRPr="005545B1">
        <w:rPr>
          <w:b/>
          <w:sz w:val="24"/>
          <w:szCs w:val="24"/>
        </w:rPr>
        <w:t>&lt;&lt;&lt;&gt;&gt;&gt;</w:t>
      </w:r>
    </w:p>
    <w:p w:rsidR="003E23D1" w:rsidRPr="007C6CE6" w:rsidRDefault="003E23D1" w:rsidP="007C6CE6">
      <w:pPr>
        <w:spacing w:after="0" w:line="360" w:lineRule="auto"/>
        <w:ind w:firstLine="720"/>
        <w:jc w:val="both"/>
      </w:pPr>
      <w:r>
        <w:rPr>
          <w:sz w:val="24"/>
          <w:szCs w:val="24"/>
        </w:rPr>
        <w:tab/>
      </w:r>
      <w:r w:rsidRPr="007C6CE6">
        <w:t xml:space="preserve">The attention of all the Principals of Government/Aided/Private unaided/2nd shift Polytechnics in Engineering Colleges including D. Pharmacy institutions is invited to the reference  cited , wherein the Hon’ble Chief Minister, Government of Andhra Pradesh has held the Teleconference </w:t>
      </w:r>
      <w:r w:rsidR="009254F1" w:rsidRPr="007C6CE6">
        <w:t xml:space="preserve">with all the Principals </w:t>
      </w:r>
      <w:r w:rsidR="00577242" w:rsidRPr="007C6CE6">
        <w:t xml:space="preserve">on 21-09-2016 </w:t>
      </w:r>
      <w:r w:rsidR="002E477A" w:rsidRPr="007C6CE6">
        <w:t xml:space="preserve">in which instructions were given </w:t>
      </w:r>
      <w:r w:rsidRPr="007C6CE6">
        <w:t xml:space="preserve">to give wide publicity </w:t>
      </w:r>
      <w:r w:rsidR="00577242" w:rsidRPr="007C6CE6">
        <w:t xml:space="preserve">on </w:t>
      </w:r>
      <w:r w:rsidR="002E477A" w:rsidRPr="007C6CE6">
        <w:t>‘E</w:t>
      </w:r>
      <w:r w:rsidR="00577242" w:rsidRPr="007C6CE6">
        <w:t xml:space="preserve">radication of </w:t>
      </w:r>
      <w:r w:rsidR="002E477A" w:rsidRPr="007C6CE6">
        <w:t>Menace of m</w:t>
      </w:r>
      <w:r w:rsidR="00577242" w:rsidRPr="007C6CE6">
        <w:t>osquito</w:t>
      </w:r>
      <w:r w:rsidR="002E477A" w:rsidRPr="007C6CE6">
        <w:t>es’</w:t>
      </w:r>
      <w:r w:rsidR="00577242" w:rsidRPr="007C6CE6">
        <w:t xml:space="preserve"> </w:t>
      </w:r>
      <w:r w:rsidRPr="007C6CE6">
        <w:t>among the public in and around the colleges. The Principals are further requested to organize a rall</w:t>
      </w:r>
      <w:r w:rsidR="002E477A" w:rsidRPr="007C6CE6">
        <w:t>y on 23-09-2016 by showing the p</w:t>
      </w:r>
      <w:r w:rsidRPr="007C6CE6">
        <w:t>la</w:t>
      </w:r>
      <w:r w:rsidR="002E477A" w:rsidRPr="007C6CE6">
        <w:t>c</w:t>
      </w:r>
      <w:r w:rsidRPr="007C6CE6">
        <w:t xml:space="preserve">ards regarding the eradication of mosquito menace. This should be </w:t>
      </w:r>
      <w:r w:rsidR="002E477A" w:rsidRPr="007C6CE6">
        <w:t>treated as most urgent and the p</w:t>
      </w:r>
      <w:r w:rsidRPr="007C6CE6">
        <w:t xml:space="preserve">hotographs of the activity conducted should be sent to the email id: </w:t>
      </w:r>
      <w:r w:rsidR="002E477A" w:rsidRPr="007C6CE6">
        <w:t xml:space="preserve">  </w:t>
      </w:r>
      <w:hyperlink r:id="rId7" w:history="1">
        <w:r w:rsidRPr="007C6CE6">
          <w:t>adtdte2016@gmail.com</w:t>
        </w:r>
      </w:hyperlink>
      <w:r w:rsidR="002E477A" w:rsidRPr="007C6CE6">
        <w:t xml:space="preserve"> </w:t>
      </w:r>
      <w:r w:rsidRPr="007C6CE6">
        <w:t>on or before 24-09-2016, so as to enable this office to submit the same to the O/o the Chief Minister.</w:t>
      </w:r>
    </w:p>
    <w:p w:rsidR="0051172A" w:rsidRPr="007C6CE6" w:rsidRDefault="003E23D1" w:rsidP="007C6CE6">
      <w:pPr>
        <w:spacing w:after="0" w:line="360" w:lineRule="auto"/>
        <w:ind w:firstLine="720"/>
        <w:jc w:val="both"/>
      </w:pPr>
      <w:r w:rsidRPr="007C6CE6">
        <w:tab/>
        <w:t xml:space="preserve">The Regional Joint Directors of Technical Education, Kakinada and Tirupati are requested to monitor the </w:t>
      </w:r>
      <w:r w:rsidR="002E477A" w:rsidRPr="007C6CE6">
        <w:t xml:space="preserve">entire </w:t>
      </w:r>
      <w:r w:rsidRPr="007C6CE6">
        <w:t xml:space="preserve">programme scrupulously and make </w:t>
      </w:r>
      <w:r w:rsidR="002E477A" w:rsidRPr="007C6CE6">
        <w:t xml:space="preserve">it a </w:t>
      </w:r>
      <w:r w:rsidRPr="007C6CE6">
        <w:t>success</w:t>
      </w:r>
      <w:r w:rsidR="002E477A" w:rsidRPr="007C6CE6">
        <w:t xml:space="preserve"> in the interest of the health and hygiene of our environment. </w:t>
      </w:r>
    </w:p>
    <w:p w:rsidR="0051172A" w:rsidRPr="007C6CE6" w:rsidRDefault="0051172A" w:rsidP="007C6CE6">
      <w:pPr>
        <w:spacing w:after="0" w:line="360" w:lineRule="auto"/>
        <w:ind w:firstLine="720"/>
        <w:jc w:val="both"/>
      </w:pPr>
    </w:p>
    <w:p w:rsidR="003E23D1" w:rsidRPr="007C6CE6" w:rsidRDefault="003E23D1" w:rsidP="007C6CE6">
      <w:pPr>
        <w:spacing w:after="0" w:line="240" w:lineRule="auto"/>
        <w:ind w:firstLine="720"/>
        <w:jc w:val="right"/>
      </w:pPr>
      <w:r w:rsidRPr="007C6CE6">
        <w:t xml:space="preserve">  </w:t>
      </w:r>
      <w:r w:rsidR="0051172A" w:rsidRPr="007C6CE6">
        <w:t>Sd/- B.UDAYALAXMI</w:t>
      </w:r>
      <w:r w:rsidRPr="007C6CE6">
        <w:t xml:space="preserve">                                                                                                                                        COMMISSIONER</w:t>
      </w:r>
    </w:p>
    <w:p w:rsidR="00577242" w:rsidRPr="007C6CE6" w:rsidRDefault="00577242" w:rsidP="007C6CE6">
      <w:pPr>
        <w:spacing w:after="0" w:line="360" w:lineRule="auto"/>
        <w:ind w:firstLine="720"/>
        <w:jc w:val="both"/>
      </w:pPr>
    </w:p>
    <w:p w:rsidR="003E23D1" w:rsidRPr="007C6CE6" w:rsidRDefault="003E23D1" w:rsidP="007C6CE6">
      <w:pPr>
        <w:spacing w:after="0" w:line="240" w:lineRule="auto"/>
        <w:jc w:val="both"/>
      </w:pPr>
      <w:r w:rsidRPr="007C6CE6">
        <w:t>To</w:t>
      </w:r>
    </w:p>
    <w:p w:rsidR="007C6CE6" w:rsidRDefault="003E23D1" w:rsidP="007C6CE6">
      <w:pPr>
        <w:spacing w:after="0" w:line="240" w:lineRule="auto"/>
        <w:jc w:val="both"/>
      </w:pPr>
      <w:r w:rsidRPr="007C6CE6">
        <w:t>The Principals of all the Govt</w:t>
      </w:r>
      <w:r w:rsidR="002E477A" w:rsidRPr="007C6CE6">
        <w:t xml:space="preserve">. </w:t>
      </w:r>
      <w:r w:rsidRPr="007C6CE6">
        <w:t xml:space="preserve">/Aided/Private unaided/2nd shift Polytechnics in Engg. Colleges </w:t>
      </w:r>
      <w:r w:rsidR="007C6CE6">
        <w:t xml:space="preserve">      </w:t>
      </w:r>
    </w:p>
    <w:p w:rsidR="003E23D1" w:rsidRPr="007C6CE6" w:rsidRDefault="003E23D1" w:rsidP="007C6CE6">
      <w:pPr>
        <w:spacing w:after="0" w:line="240" w:lineRule="auto"/>
        <w:jc w:val="both"/>
      </w:pPr>
      <w:r w:rsidRPr="007C6CE6">
        <w:t>/D.Pharmacy Institutions.</w:t>
      </w:r>
    </w:p>
    <w:p w:rsidR="003E23D1" w:rsidRPr="007C6CE6" w:rsidRDefault="003E23D1" w:rsidP="007C6CE6">
      <w:pPr>
        <w:spacing w:after="0" w:line="240" w:lineRule="auto"/>
        <w:jc w:val="both"/>
      </w:pPr>
      <w:r w:rsidRPr="007C6CE6">
        <w:t>The Regional Joint Directors of Technical Education, Kakinada &amp; Tiruapati.</w:t>
      </w:r>
    </w:p>
    <w:p w:rsidR="003E23D1" w:rsidRPr="007C6CE6" w:rsidRDefault="003E23D1" w:rsidP="007C6CE6">
      <w:pPr>
        <w:spacing w:after="0" w:line="360" w:lineRule="auto"/>
        <w:ind w:firstLine="720"/>
        <w:jc w:val="both"/>
      </w:pPr>
    </w:p>
    <w:p w:rsidR="00577242" w:rsidRPr="007C6CE6" w:rsidRDefault="0051172A" w:rsidP="007C6CE6">
      <w:pPr>
        <w:spacing w:after="0" w:line="360" w:lineRule="auto"/>
        <w:ind w:firstLine="720"/>
        <w:jc w:val="center"/>
      </w:pPr>
      <w:r w:rsidRPr="007C6CE6">
        <w:t>//F.B.O.//</w:t>
      </w:r>
    </w:p>
    <w:p w:rsidR="00B246C0" w:rsidRDefault="0051172A" w:rsidP="007C6CE6">
      <w:pPr>
        <w:spacing w:after="0" w:line="360" w:lineRule="auto"/>
        <w:ind w:firstLine="720"/>
        <w:jc w:val="right"/>
      </w:pPr>
      <w:r w:rsidRPr="007C6CE6">
        <w:t>SUPERINTENDENT</w:t>
      </w:r>
    </w:p>
    <w:sectPr w:rsidR="00B246C0" w:rsidSect="0083505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F4" w:rsidRDefault="009666F4" w:rsidP="0051172A">
      <w:pPr>
        <w:spacing w:after="0" w:line="240" w:lineRule="auto"/>
      </w:pPr>
      <w:r>
        <w:separator/>
      </w:r>
    </w:p>
  </w:endnote>
  <w:endnote w:type="continuationSeparator" w:id="0">
    <w:p w:rsidR="009666F4" w:rsidRDefault="009666F4" w:rsidP="0051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F4" w:rsidRDefault="009666F4" w:rsidP="0051172A">
      <w:pPr>
        <w:spacing w:after="0" w:line="240" w:lineRule="auto"/>
      </w:pPr>
      <w:r>
        <w:separator/>
      </w:r>
    </w:p>
  </w:footnote>
  <w:footnote w:type="continuationSeparator" w:id="0">
    <w:p w:rsidR="009666F4" w:rsidRDefault="009666F4" w:rsidP="0051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C08"/>
    <w:rsid w:val="000932E1"/>
    <w:rsid w:val="000A2211"/>
    <w:rsid w:val="000E1CF7"/>
    <w:rsid w:val="001428E4"/>
    <w:rsid w:val="001D6510"/>
    <w:rsid w:val="0020389A"/>
    <w:rsid w:val="002C15A1"/>
    <w:rsid w:val="002E477A"/>
    <w:rsid w:val="00311FC5"/>
    <w:rsid w:val="00343B4A"/>
    <w:rsid w:val="00392C08"/>
    <w:rsid w:val="003E23D1"/>
    <w:rsid w:val="00461A58"/>
    <w:rsid w:val="0051172A"/>
    <w:rsid w:val="00565A04"/>
    <w:rsid w:val="00577242"/>
    <w:rsid w:val="00664783"/>
    <w:rsid w:val="007C6CE6"/>
    <w:rsid w:val="0083505B"/>
    <w:rsid w:val="008B0541"/>
    <w:rsid w:val="009254F1"/>
    <w:rsid w:val="009666F4"/>
    <w:rsid w:val="009857CD"/>
    <w:rsid w:val="00A61EF4"/>
    <w:rsid w:val="00AD0364"/>
    <w:rsid w:val="00AF5BB4"/>
    <w:rsid w:val="00B246C0"/>
    <w:rsid w:val="00B74028"/>
    <w:rsid w:val="00BB22C7"/>
    <w:rsid w:val="00CC6DCC"/>
    <w:rsid w:val="00D903B9"/>
    <w:rsid w:val="00FA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8E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3E23D1"/>
    <w:pPr>
      <w:spacing w:after="0" w:line="240" w:lineRule="auto"/>
      <w:ind w:firstLine="720"/>
      <w:jc w:val="both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E23D1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1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72A"/>
  </w:style>
  <w:style w:type="paragraph" w:styleId="Footer">
    <w:name w:val="footer"/>
    <w:basedOn w:val="Normal"/>
    <w:link w:val="FooterChar"/>
    <w:uiPriority w:val="99"/>
    <w:semiHidden/>
    <w:unhideWhenUsed/>
    <w:rsid w:val="0051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tdte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tdte201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32</cp:revision>
  <dcterms:created xsi:type="dcterms:W3CDTF">2016-09-22T04:33:00Z</dcterms:created>
  <dcterms:modified xsi:type="dcterms:W3CDTF">2016-09-22T07:59:00Z</dcterms:modified>
</cp:coreProperties>
</file>